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07" w:rsidRDefault="00831307" w:rsidP="001A37D0"/>
    <w:p w:rsidR="00F53482" w:rsidRDefault="00E8473E" w:rsidP="00632ED5">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1763867</wp:posOffset>
                </wp:positionH>
                <wp:positionV relativeFrom="paragraph">
                  <wp:posOffset>719455</wp:posOffset>
                </wp:positionV>
                <wp:extent cx="1852930" cy="798830"/>
                <wp:effectExtent l="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DCE" w:rsidRPr="00F7368B" w:rsidRDefault="001A37D0">
                            <w:pPr>
                              <w:rPr>
                                <w:sz w:val="20"/>
                                <w:szCs w:val="20"/>
                              </w:rPr>
                            </w:pPr>
                            <w:r w:rsidRPr="00F7368B">
                              <w:rPr>
                                <w:sz w:val="20"/>
                                <w:szCs w:val="20"/>
                              </w:rPr>
                              <w:t>700 N. Division Street</w:t>
                            </w:r>
                          </w:p>
                          <w:p w:rsidR="001A37D0" w:rsidRPr="00F7368B" w:rsidRDefault="001A37D0">
                            <w:pPr>
                              <w:rPr>
                                <w:sz w:val="20"/>
                                <w:szCs w:val="20"/>
                              </w:rPr>
                            </w:pPr>
                            <w:r w:rsidRPr="00F7368B">
                              <w:rPr>
                                <w:sz w:val="20"/>
                                <w:szCs w:val="20"/>
                              </w:rPr>
                              <w:t>Morris, IL  60450</w:t>
                            </w:r>
                          </w:p>
                          <w:p w:rsidR="001A37D0" w:rsidRPr="00F7368B" w:rsidRDefault="001A37D0">
                            <w:pPr>
                              <w:rPr>
                                <w:sz w:val="20"/>
                                <w:szCs w:val="20"/>
                              </w:rPr>
                            </w:pPr>
                            <w:r w:rsidRPr="00F7368B">
                              <w:rPr>
                                <w:sz w:val="20"/>
                                <w:szCs w:val="20"/>
                              </w:rPr>
                              <w:t>Phone (815) 942-0103</w:t>
                            </w:r>
                          </w:p>
                          <w:p w:rsidR="001A37D0" w:rsidRPr="00F7368B" w:rsidRDefault="001A37D0">
                            <w:pPr>
                              <w:rPr>
                                <w:sz w:val="20"/>
                                <w:szCs w:val="20"/>
                              </w:rPr>
                            </w:pPr>
                            <w:r w:rsidRPr="00F7368B">
                              <w:rPr>
                                <w:sz w:val="20"/>
                                <w:szCs w:val="20"/>
                              </w:rPr>
                              <w:t>Fax (815) 942-0216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8.9pt;margin-top:56.65pt;width:145.9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" stroked="f">
                <v:textbox>
                  <w:txbxContent>
                    <w:p w:rsidR="00602DCE" w:rsidRPr="00F7368B" w:rsidRDefault="001A37D0">
                      <w:pPr>
                        <w:rPr>
                          <w:sz w:val="20"/>
                          <w:szCs w:val="20"/>
                        </w:rPr>
                      </w:pPr>
                      <w:r w:rsidRPr="00F7368B">
                        <w:rPr>
                          <w:sz w:val="20"/>
                          <w:szCs w:val="20"/>
                        </w:rPr>
                        <w:t>700 N. Division Street</w:t>
                      </w:r>
                    </w:p>
                    <w:p w:rsidR="001A37D0" w:rsidRPr="00F7368B" w:rsidRDefault="001A37D0">
                      <w:pPr>
                        <w:rPr>
                          <w:sz w:val="20"/>
                          <w:szCs w:val="20"/>
                        </w:rPr>
                      </w:pPr>
                      <w:r w:rsidRPr="00F7368B">
                        <w:rPr>
                          <w:sz w:val="20"/>
                          <w:szCs w:val="20"/>
                        </w:rPr>
                        <w:t>Morris, IL  60450</w:t>
                      </w:r>
                    </w:p>
                    <w:p w:rsidR="001A37D0" w:rsidRPr="00F7368B" w:rsidRDefault="001A37D0">
                      <w:pPr>
                        <w:rPr>
                          <w:sz w:val="20"/>
                          <w:szCs w:val="20"/>
                        </w:rPr>
                      </w:pPr>
                      <w:r w:rsidRPr="00F7368B">
                        <w:rPr>
                          <w:sz w:val="20"/>
                          <w:szCs w:val="20"/>
                        </w:rPr>
                        <w:t>Phone (815) 942-0103</w:t>
                      </w:r>
                    </w:p>
                    <w:p w:rsidR="001A37D0" w:rsidRPr="00F7368B" w:rsidRDefault="001A37D0">
                      <w:pPr>
                        <w:rPr>
                          <w:sz w:val="20"/>
                          <w:szCs w:val="20"/>
                        </w:rPr>
                      </w:pPr>
                      <w:r w:rsidRPr="00F7368B">
                        <w:rPr>
                          <w:sz w:val="20"/>
                          <w:szCs w:val="20"/>
                        </w:rPr>
                        <w:t>Fax (815) 942-0216</w:t>
                      </w:r>
                    </w:p>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3465830</wp:posOffset>
                </wp:positionH>
                <wp:positionV relativeFrom="paragraph">
                  <wp:posOffset>719455</wp:posOffset>
                </wp:positionV>
                <wp:extent cx="2414905" cy="676275"/>
                <wp:effectExtent l="2540" t="635" r="190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EFF" w:rsidRPr="00F7368B" w:rsidRDefault="001A37D0" w:rsidP="00C3231D">
                            <w:pPr>
                              <w:jc w:val="right"/>
                              <w:rPr>
                                <w:sz w:val="20"/>
                                <w:szCs w:val="20"/>
                              </w:rPr>
                            </w:pPr>
                            <w:r w:rsidRPr="00F7368B">
                              <w:rPr>
                                <w:sz w:val="20"/>
                                <w:szCs w:val="20"/>
                              </w:rPr>
                              <w:t>Richard P. Kopczick, Mayor</w:t>
                            </w:r>
                          </w:p>
                          <w:p w:rsidR="001A37D0" w:rsidRPr="00F7368B" w:rsidRDefault="006D1CB1" w:rsidP="00C3231D">
                            <w:pPr>
                              <w:jc w:val="right"/>
                              <w:rPr>
                                <w:sz w:val="20"/>
                                <w:szCs w:val="20"/>
                              </w:rPr>
                            </w:pPr>
                            <w:r>
                              <w:rPr>
                                <w:sz w:val="20"/>
                                <w:szCs w:val="20"/>
                              </w:rPr>
                              <w:t>Carol Adair</w:t>
                            </w:r>
                            <w:r w:rsidR="001A37D0" w:rsidRPr="00F7368B">
                              <w:rPr>
                                <w:sz w:val="20"/>
                                <w:szCs w:val="20"/>
                              </w:rPr>
                              <w:t>, City Clerk</w:t>
                            </w:r>
                          </w:p>
                          <w:p w:rsidR="001A37D0" w:rsidRPr="00F7368B" w:rsidRDefault="001A37D0" w:rsidP="00C3231D">
                            <w:pPr>
                              <w:jc w:val="right"/>
                              <w:rPr>
                                <w:sz w:val="20"/>
                                <w:szCs w:val="20"/>
                              </w:rPr>
                            </w:pPr>
                            <w:r w:rsidRPr="00F7368B">
                              <w:rPr>
                                <w:sz w:val="20"/>
                                <w:szCs w:val="20"/>
                              </w:rPr>
                              <w:t>MaryBeth O’Brien, City 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72.9pt;margin-top:56.65pt;width:190.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NhA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" stroked="f">
                <v:textbox>
                  <w:txbxContent>
                    <w:p w:rsidR="00C92EFF" w:rsidRPr="00F7368B" w:rsidRDefault="001A37D0" w:rsidP="00C3231D">
                      <w:pPr>
                        <w:jc w:val="right"/>
                        <w:rPr>
                          <w:sz w:val="20"/>
                          <w:szCs w:val="20"/>
                        </w:rPr>
                      </w:pPr>
                      <w:r w:rsidRPr="00F7368B">
                        <w:rPr>
                          <w:sz w:val="20"/>
                          <w:szCs w:val="20"/>
                        </w:rPr>
                        <w:t>Richard P. Kopczick, Mayor</w:t>
                      </w:r>
                    </w:p>
                    <w:p w:rsidR="001A37D0" w:rsidRPr="00F7368B" w:rsidRDefault="006D1CB1" w:rsidP="00C3231D">
                      <w:pPr>
                        <w:jc w:val="right"/>
                        <w:rPr>
                          <w:sz w:val="20"/>
                          <w:szCs w:val="20"/>
                        </w:rPr>
                      </w:pPr>
                      <w:r>
                        <w:rPr>
                          <w:sz w:val="20"/>
                          <w:szCs w:val="20"/>
                        </w:rPr>
                        <w:t>Carol Adair</w:t>
                      </w:r>
                      <w:r w:rsidR="001A37D0" w:rsidRPr="00F7368B">
                        <w:rPr>
                          <w:sz w:val="20"/>
                          <w:szCs w:val="20"/>
                        </w:rPr>
                        <w:t>, City Clerk</w:t>
                      </w:r>
                    </w:p>
                    <w:p w:rsidR="001A37D0" w:rsidRPr="00F7368B" w:rsidRDefault="001A37D0" w:rsidP="00C3231D">
                      <w:pPr>
                        <w:jc w:val="right"/>
                        <w:rPr>
                          <w:sz w:val="20"/>
                          <w:szCs w:val="20"/>
                        </w:rPr>
                      </w:pPr>
                      <w:r w:rsidRPr="00F7368B">
                        <w:rPr>
                          <w:sz w:val="20"/>
                          <w:szCs w:val="20"/>
                        </w:rPr>
                        <w:t>MaryBeth O’Brien, City Treasurer</w:t>
                      </w:r>
                    </w:p>
                  </w:txbxContent>
                </v:textbox>
              </v:shape>
            </w:pict>
          </mc:Fallback>
        </mc:AlternateContent>
      </w:r>
      <w:r>
        <w:rPr>
          <w:noProof/>
          <w:lang w:eastAsia="zh-TW"/>
        </w:rPr>
        <mc:AlternateContent>
          <mc:Choice Requires="wps">
            <w:drawing>
              <wp:anchor distT="0" distB="0" distL="114300" distR="114300" simplePos="0" relativeHeight="251656192" behindDoc="0" locked="0" layoutInCell="1" allowOverlap="1">
                <wp:simplePos x="0" y="0"/>
                <wp:positionH relativeFrom="column">
                  <wp:posOffset>1468120</wp:posOffset>
                </wp:positionH>
                <wp:positionV relativeFrom="paragraph">
                  <wp:posOffset>50165</wp:posOffset>
                </wp:positionV>
                <wp:extent cx="4681220" cy="669290"/>
                <wp:effectExtent l="1270" t="635"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EFF" w:rsidRPr="001A37D0" w:rsidRDefault="00C92EFF" w:rsidP="008E3A35">
                            <w:pPr>
                              <w:jc w:val="center"/>
                              <w:rPr>
                                <w:sz w:val="80"/>
                                <w:szCs w:val="80"/>
                              </w:rPr>
                            </w:pPr>
                            <w:r w:rsidRPr="001A37D0">
                              <w:rPr>
                                <w:sz w:val="80"/>
                                <w:szCs w:val="80"/>
                              </w:rPr>
                              <w:t>CITY OF MORRIS</w:t>
                            </w:r>
                          </w:p>
                          <w:p w:rsidR="00C92EFF" w:rsidRPr="008E3A35" w:rsidRDefault="00C92EFF" w:rsidP="008E3A35">
                            <w:pPr>
                              <w:jc w:val="both"/>
                              <w:rPr>
                                <w:rFonts w:ascii="ZapfEllipt BT" w:hAnsi="ZapfEllipt B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15.6pt;margin-top:3.95pt;width:368.6pt;height: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" stroked="f">
                <v:textbox>
                  <w:txbxContent>
                    <w:p w:rsidR="00C92EFF" w:rsidRPr="001A37D0" w:rsidRDefault="00C92EFF" w:rsidP="008E3A35">
                      <w:pPr>
                        <w:jc w:val="center"/>
                        <w:rPr>
                          <w:sz w:val="80"/>
                          <w:szCs w:val="80"/>
                        </w:rPr>
                      </w:pPr>
                      <w:r w:rsidRPr="001A37D0">
                        <w:rPr>
                          <w:sz w:val="80"/>
                          <w:szCs w:val="80"/>
                        </w:rPr>
                        <w:t>CITY OF MORRIS</w:t>
                      </w:r>
                    </w:p>
                    <w:p w:rsidR="00C92EFF" w:rsidRPr="008E3A35" w:rsidRDefault="00C92EFF" w:rsidP="008E3A35">
                      <w:pPr>
                        <w:jc w:val="both"/>
                        <w:rPr>
                          <w:rFonts w:ascii="ZapfEllipt BT" w:hAnsi="ZapfEllipt BT"/>
                          <w:sz w:val="32"/>
                          <w:szCs w:val="32"/>
                        </w:rPr>
                      </w:pPr>
                    </w:p>
                  </w:txbxContent>
                </v:textbox>
              </v:shape>
            </w:pict>
          </mc:Fallback>
        </mc:AlternateContent>
      </w:r>
      <w:r>
        <w:rPr>
          <w:noProof/>
          <w:lang w:eastAsia="zh-TW"/>
        </w:rPr>
        <w:drawing>
          <wp:inline distT="0" distB="0" distL="0" distR="0">
            <wp:extent cx="1577340" cy="1526540"/>
            <wp:effectExtent l="0" t="0" r="0" b="0"/>
            <wp:docPr id="4" name="Picture 4" descr="G:\Mayor\Stationery\City Seal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yor\Stationery\City Seal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1526540"/>
                    </a:xfrm>
                    <a:prstGeom prst="rect">
                      <a:avLst/>
                    </a:prstGeom>
                    <a:noFill/>
                    <a:ln>
                      <a:noFill/>
                    </a:ln>
                  </pic:spPr>
                </pic:pic>
              </a:graphicData>
            </a:graphic>
          </wp:inline>
        </w:drawing>
      </w:r>
    </w:p>
    <w:p w:rsidR="00E57FBD" w:rsidRPr="00E57FBD" w:rsidRDefault="00E57FBD" w:rsidP="00E57FBD">
      <w:pPr>
        <w:jc w:val="center"/>
        <w:rPr>
          <w:b/>
          <w:bCs/>
        </w:rPr>
      </w:pPr>
      <w:r w:rsidRPr="00E57FBD">
        <w:rPr>
          <w:b/>
          <w:bCs/>
        </w:rPr>
        <w:t>CITY OF MORRIS RAFFLE REPORTING FORM</w:t>
      </w:r>
    </w:p>
    <w:p w:rsidR="00E57FBD" w:rsidRDefault="00E57FBD" w:rsidP="00E57FBD"/>
    <w:p w:rsidR="00E57FBD" w:rsidRDefault="00E57FBD" w:rsidP="00E57FBD">
      <w:r>
        <w:t>The organization conducting the raffle shall furnish to the City of Morris documentation evidencing the organization’s gross receipts, expenses and net proceeds from each raffle and the distribution of net proceeds as required under Section 6 of the Raffles Act (230 ILCS 15/6) within thirty (30) days of the completion of each raffle.  If a license is valid for more than thirty (30) days, the report shall be made monthly.</w:t>
      </w:r>
    </w:p>
    <w:p w:rsidR="00E57FBD" w:rsidRDefault="00E57FBD" w:rsidP="00E57FBD"/>
    <w:p w:rsidR="00E57FBD" w:rsidRDefault="00E57FBD" w:rsidP="00E57FBD">
      <w:r>
        <w:t>Please use this form to provide documentation:</w:t>
      </w:r>
    </w:p>
    <w:p w:rsidR="00E57FBD" w:rsidRDefault="00E57FBD" w:rsidP="00E57FBD"/>
    <w:p w:rsidR="00E57FBD" w:rsidRDefault="00E57FBD" w:rsidP="00E57FBD">
      <w:r>
        <w:t>Name of organization: ___________________________________________________________</w:t>
      </w:r>
    </w:p>
    <w:p w:rsidR="00E57FBD" w:rsidRDefault="00E57FBD" w:rsidP="00E57FBD"/>
    <w:p w:rsidR="00E57FBD" w:rsidRDefault="00E57FBD" w:rsidP="00E57FBD">
      <w:r>
        <w:t>Address: ______________________________________________________________________________</w:t>
      </w:r>
    </w:p>
    <w:p w:rsidR="00E57FBD" w:rsidRDefault="00E57FBD" w:rsidP="00E57FBD"/>
    <w:p w:rsidR="00E57FBD" w:rsidRDefault="00E57FBD" w:rsidP="00E57FBD">
      <w:r>
        <w:t>Raffle Manager: ______________________________________________________________________________</w:t>
      </w:r>
    </w:p>
    <w:p w:rsidR="00E57FBD" w:rsidRDefault="00E57FBD" w:rsidP="00E57FBD"/>
    <w:p w:rsidR="00E57FBD" w:rsidRDefault="00E57FBD" w:rsidP="00E57FBD">
      <w:r>
        <w:t>Date of raffle: ______________________________________________________________________________</w:t>
      </w:r>
    </w:p>
    <w:p w:rsidR="00E57FBD" w:rsidRDefault="00E57FBD" w:rsidP="00E57FBD"/>
    <w:p w:rsidR="00E57FBD" w:rsidRDefault="00E57FBD" w:rsidP="00E57FBD">
      <w:r>
        <w:t>Gross receipts from raffle: ________________________________________________________</w:t>
      </w:r>
    </w:p>
    <w:p w:rsidR="00E57FBD" w:rsidRDefault="00E57FBD" w:rsidP="00E57FBD"/>
    <w:p w:rsidR="00E57FBD" w:rsidRDefault="00E57FBD" w:rsidP="00E57FBD">
      <w:r>
        <w:t>Raffle expenses: ______________________________________________________________________________</w:t>
      </w:r>
    </w:p>
    <w:p w:rsidR="00E57FBD" w:rsidRDefault="00E57FBD" w:rsidP="00E57FBD"/>
    <w:p w:rsidR="00E57FBD" w:rsidRDefault="00E57FBD" w:rsidP="00E57FBD">
      <w:r>
        <w:t>Net proceeds from raffle: _________________________________________________________</w:t>
      </w:r>
    </w:p>
    <w:p w:rsidR="00E57FBD" w:rsidRDefault="00E57FBD" w:rsidP="00E57FBD"/>
    <w:p w:rsidR="00E57FBD" w:rsidRDefault="00E57FBD" w:rsidP="00E57FBD">
      <w:r>
        <w:t>The net proceeds from the raffle were distributed to whom (i.e. organization fund, individual, institution).</w:t>
      </w:r>
    </w:p>
    <w:p w:rsidR="00E57FBD" w:rsidRDefault="00E57FBD" w:rsidP="00E57FBD"/>
    <w:p w:rsidR="00E57FBD" w:rsidRDefault="00E57FBD" w:rsidP="00E57FBD">
      <w:r>
        <w:t>______________________________________________________________________________</w:t>
      </w:r>
    </w:p>
    <w:p w:rsidR="00E57FBD" w:rsidRDefault="00E57FBD" w:rsidP="00E57FBD"/>
    <w:p w:rsidR="00E57FBD" w:rsidRDefault="00E57FBD" w:rsidP="00E57FBD">
      <w:r>
        <w:t>This form will be filed with the organization’s original Raffle Application.</w:t>
      </w:r>
    </w:p>
    <w:p w:rsidR="00E57FBD" w:rsidRDefault="00E57FBD" w:rsidP="00E57FBD"/>
    <w:p w:rsidR="00E57FBD" w:rsidRDefault="00E57FBD" w:rsidP="00E57FBD">
      <w:r>
        <w:t>Return to:</w:t>
      </w:r>
      <w:r>
        <w:tab/>
        <w:t>City of Morris</w:t>
      </w:r>
    </w:p>
    <w:p w:rsidR="00E57FBD" w:rsidRDefault="00E57FBD" w:rsidP="00E57FBD">
      <w:r>
        <w:tab/>
      </w:r>
      <w:r>
        <w:tab/>
        <w:t>700 N. Division Street</w:t>
      </w:r>
    </w:p>
    <w:p w:rsidR="00E57FBD" w:rsidRDefault="00E57FBD" w:rsidP="00E57FBD">
      <w:r>
        <w:tab/>
      </w:r>
      <w:r>
        <w:tab/>
        <w:t>Morris, IL 60450</w:t>
      </w:r>
    </w:p>
    <w:p w:rsidR="0032693F" w:rsidRDefault="0032693F" w:rsidP="0032693F">
      <w:r>
        <w:tab/>
      </w:r>
      <w:r>
        <w:tab/>
        <w:t>cadair@morrisil.org</w:t>
      </w:r>
    </w:p>
    <w:p w:rsidR="005A4F57" w:rsidRPr="00E57FBD" w:rsidRDefault="00E57FBD" w:rsidP="00E57FBD">
      <w:pPr>
        <w:rPr>
          <w:sz w:val="16"/>
          <w:szCs w:val="16"/>
        </w:rPr>
      </w:pPr>
      <w:bookmarkStart w:id="0" w:name="_GoBack"/>
      <w:bookmarkEnd w:id="0"/>
      <w:r w:rsidRPr="00E57FBD">
        <w:rPr>
          <w:sz w:val="16"/>
          <w:szCs w:val="16"/>
        </w:rPr>
        <w:t>C:\Heather\My Documents\CITY OF MORRIS\Raffle Act\Raffle Reporting Form.docx</w:t>
      </w:r>
    </w:p>
    <w:sectPr w:rsidR="005A4F57" w:rsidRPr="00E57FBD" w:rsidSect="001A37D0">
      <w:pgSz w:w="12240" w:h="15840"/>
      <w:pgMar w:top="90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707" w:rsidRDefault="00EC2707">
      <w:r>
        <w:separator/>
      </w:r>
    </w:p>
  </w:endnote>
  <w:endnote w:type="continuationSeparator" w:id="0">
    <w:p w:rsidR="00EC2707" w:rsidRDefault="00EC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Ellipt BT">
    <w:altName w:val="Cambria Math"/>
    <w:charset w:val="00"/>
    <w:family w:val="roman"/>
    <w:pitch w:val="variable"/>
    <w:sig w:usb0="00000001"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707" w:rsidRDefault="00EC2707">
      <w:r>
        <w:separator/>
      </w:r>
    </w:p>
  </w:footnote>
  <w:footnote w:type="continuationSeparator" w:id="0">
    <w:p w:rsidR="00EC2707" w:rsidRDefault="00EC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1861"/>
    <w:multiLevelType w:val="hybridMultilevel"/>
    <w:tmpl w:val="9996979A"/>
    <w:lvl w:ilvl="0" w:tplc="EB024222">
      <w:start w:val="1"/>
      <w:numFmt w:val="decimal"/>
      <w:lvlText w:val="%1."/>
      <w:lvlJc w:val="left"/>
      <w:pPr>
        <w:ind w:left="1085" w:hanging="7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35"/>
    <w:rsid w:val="00053C55"/>
    <w:rsid w:val="00071930"/>
    <w:rsid w:val="001426AA"/>
    <w:rsid w:val="001A0A3D"/>
    <w:rsid w:val="001A37D0"/>
    <w:rsid w:val="001D0AE5"/>
    <w:rsid w:val="00210B3F"/>
    <w:rsid w:val="00222530"/>
    <w:rsid w:val="002E5073"/>
    <w:rsid w:val="00323667"/>
    <w:rsid w:val="0032693F"/>
    <w:rsid w:val="00351720"/>
    <w:rsid w:val="00362AAE"/>
    <w:rsid w:val="00370B92"/>
    <w:rsid w:val="00392534"/>
    <w:rsid w:val="003D58F8"/>
    <w:rsid w:val="004C2802"/>
    <w:rsid w:val="004F1A53"/>
    <w:rsid w:val="004F5E70"/>
    <w:rsid w:val="00590F97"/>
    <w:rsid w:val="005961BF"/>
    <w:rsid w:val="005972BE"/>
    <w:rsid w:val="00597A0A"/>
    <w:rsid w:val="005A4F57"/>
    <w:rsid w:val="00602DCE"/>
    <w:rsid w:val="00620499"/>
    <w:rsid w:val="00632ED5"/>
    <w:rsid w:val="00675724"/>
    <w:rsid w:val="006D1CB1"/>
    <w:rsid w:val="006D6F8C"/>
    <w:rsid w:val="006F22D4"/>
    <w:rsid w:val="00721429"/>
    <w:rsid w:val="00740698"/>
    <w:rsid w:val="00764A1A"/>
    <w:rsid w:val="007A31B3"/>
    <w:rsid w:val="0080614E"/>
    <w:rsid w:val="008100CA"/>
    <w:rsid w:val="00831307"/>
    <w:rsid w:val="00850A00"/>
    <w:rsid w:val="008629A2"/>
    <w:rsid w:val="008661D4"/>
    <w:rsid w:val="008A672A"/>
    <w:rsid w:val="008E3A35"/>
    <w:rsid w:val="008F5636"/>
    <w:rsid w:val="0093761C"/>
    <w:rsid w:val="009439D9"/>
    <w:rsid w:val="009B3FA3"/>
    <w:rsid w:val="00A20CEB"/>
    <w:rsid w:val="00AD2FB2"/>
    <w:rsid w:val="00AF6366"/>
    <w:rsid w:val="00B34840"/>
    <w:rsid w:val="00B44E73"/>
    <w:rsid w:val="00BB536D"/>
    <w:rsid w:val="00BC744A"/>
    <w:rsid w:val="00C3231D"/>
    <w:rsid w:val="00C5103F"/>
    <w:rsid w:val="00C62E8C"/>
    <w:rsid w:val="00C662BD"/>
    <w:rsid w:val="00C92EFF"/>
    <w:rsid w:val="00CC1CC3"/>
    <w:rsid w:val="00CC657C"/>
    <w:rsid w:val="00D81951"/>
    <w:rsid w:val="00DD0CC2"/>
    <w:rsid w:val="00DF41BA"/>
    <w:rsid w:val="00E35324"/>
    <w:rsid w:val="00E430B2"/>
    <w:rsid w:val="00E57FBD"/>
    <w:rsid w:val="00E8473E"/>
    <w:rsid w:val="00E94429"/>
    <w:rsid w:val="00EC2707"/>
    <w:rsid w:val="00F3630C"/>
    <w:rsid w:val="00F53482"/>
    <w:rsid w:val="00F60B97"/>
    <w:rsid w:val="00F7368B"/>
    <w:rsid w:val="00FD19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941B8A-A4C2-47BF-9BB1-F15FA167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2BD"/>
    <w:pPr>
      <w:tabs>
        <w:tab w:val="center" w:pos="4320"/>
        <w:tab w:val="right" w:pos="8640"/>
      </w:tabs>
    </w:pPr>
  </w:style>
  <w:style w:type="paragraph" w:styleId="Footer">
    <w:name w:val="footer"/>
    <w:basedOn w:val="Normal"/>
    <w:rsid w:val="00C662BD"/>
    <w:pPr>
      <w:tabs>
        <w:tab w:val="center" w:pos="4320"/>
        <w:tab w:val="right" w:pos="8640"/>
      </w:tabs>
    </w:pPr>
  </w:style>
  <w:style w:type="paragraph" w:styleId="BalloonText">
    <w:name w:val="Balloon Text"/>
    <w:basedOn w:val="Normal"/>
    <w:link w:val="BalloonTextChar"/>
    <w:uiPriority w:val="99"/>
    <w:semiHidden/>
    <w:unhideWhenUsed/>
    <w:rsid w:val="00F53482"/>
    <w:rPr>
      <w:rFonts w:ascii="Tahoma" w:hAnsi="Tahoma" w:cs="Tahoma"/>
      <w:sz w:val="16"/>
      <w:szCs w:val="16"/>
    </w:rPr>
  </w:style>
  <w:style w:type="character" w:customStyle="1" w:styleId="BalloonTextChar">
    <w:name w:val="Balloon Text Char"/>
    <w:link w:val="BalloonText"/>
    <w:uiPriority w:val="99"/>
    <w:semiHidden/>
    <w:rsid w:val="00F53482"/>
    <w:rPr>
      <w:rFonts w:ascii="Tahoma" w:hAnsi="Tahoma" w:cs="Tahoma"/>
      <w:sz w:val="16"/>
      <w:szCs w:val="16"/>
    </w:rPr>
  </w:style>
  <w:style w:type="paragraph" w:styleId="NoSpacing">
    <w:name w:val="No Spacing"/>
    <w:uiPriority w:val="1"/>
    <w:qFormat/>
    <w:rsid w:val="004F5E70"/>
    <w:rPr>
      <w:sz w:val="24"/>
      <w:szCs w:val="24"/>
    </w:rPr>
  </w:style>
  <w:style w:type="paragraph" w:styleId="ListParagraph">
    <w:name w:val="List Paragraph"/>
    <w:basedOn w:val="Normal"/>
    <w:uiPriority w:val="34"/>
    <w:qFormat/>
    <w:rsid w:val="0086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0962">
      <w:bodyDiv w:val="1"/>
      <w:marLeft w:val="0"/>
      <w:marRight w:val="0"/>
      <w:marTop w:val="0"/>
      <w:marBottom w:val="0"/>
      <w:divBdr>
        <w:top w:val="none" w:sz="0" w:space="0" w:color="auto"/>
        <w:left w:val="none" w:sz="0" w:space="0" w:color="auto"/>
        <w:bottom w:val="none" w:sz="0" w:space="0" w:color="auto"/>
        <w:right w:val="none" w:sz="0" w:space="0" w:color="auto"/>
      </w:divBdr>
    </w:div>
    <w:div w:id="15559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4A51-3199-455A-ADA8-B7F442B4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Bdite</dc:creator>
  <cp:keywords/>
  <dc:description/>
  <cp:lastModifiedBy>Carol Adair</cp:lastModifiedBy>
  <cp:revision>3</cp:revision>
  <cp:lastPrinted>2017-09-14T13:24:00Z</cp:lastPrinted>
  <dcterms:created xsi:type="dcterms:W3CDTF">2017-09-08T18:54:00Z</dcterms:created>
  <dcterms:modified xsi:type="dcterms:W3CDTF">2017-09-14T13:24:00Z</dcterms:modified>
</cp:coreProperties>
</file>